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581C9" w14:textId="77777777" w:rsidR="003909E0" w:rsidRDefault="00376287">
      <w:pPr>
        <w:rPr>
          <w:b/>
        </w:rPr>
      </w:pPr>
      <w:bookmarkStart w:id="0" w:name="OLE_LINK1"/>
      <w:bookmarkStart w:id="1" w:name="OLE_LINK2"/>
      <w:r w:rsidRPr="00376287">
        <w:rPr>
          <w:b/>
        </w:rPr>
        <w:t>ERIC ELKAIM</w:t>
      </w:r>
    </w:p>
    <w:p w14:paraId="5AC1030A" w14:textId="77777777" w:rsidR="00376287" w:rsidRDefault="00376287">
      <w:pPr>
        <w:rPr>
          <w:b/>
        </w:rPr>
      </w:pPr>
    </w:p>
    <w:p w14:paraId="399E7CC3" w14:textId="77777777" w:rsidR="003415DF" w:rsidRDefault="003415DF" w:rsidP="003415D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</w:t>
      </w:r>
    </w:p>
    <w:p w14:paraId="10250E6C" w14:textId="77777777" w:rsidR="003415DF" w:rsidRDefault="003415DF" w:rsidP="003415DF">
      <w:pPr>
        <w:rPr>
          <w:i/>
          <w:sz w:val="32"/>
          <w:szCs w:val="32"/>
        </w:rPr>
      </w:pPr>
    </w:p>
    <w:p w14:paraId="78A706F1" w14:textId="77777777" w:rsidR="003415DF" w:rsidRDefault="003415DF" w:rsidP="003415D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</w:t>
      </w:r>
      <w:r w:rsidRPr="00376287">
        <w:rPr>
          <w:i/>
          <w:sz w:val="32"/>
          <w:szCs w:val="32"/>
        </w:rPr>
        <w:t xml:space="preserve">Professeur  de chant, chanteur lyrique, </w:t>
      </w:r>
      <w:r>
        <w:rPr>
          <w:i/>
          <w:sz w:val="32"/>
          <w:szCs w:val="32"/>
        </w:rPr>
        <w:t xml:space="preserve">                    </w:t>
      </w:r>
      <w:r w:rsidRPr="00376287">
        <w:rPr>
          <w:i/>
          <w:sz w:val="32"/>
          <w:szCs w:val="32"/>
        </w:rPr>
        <w:t>chef d’orchestre</w:t>
      </w:r>
    </w:p>
    <w:p w14:paraId="3AC25738" w14:textId="77777777" w:rsidR="003415DF" w:rsidRDefault="003415DF">
      <w:pPr>
        <w:rPr>
          <w:b/>
        </w:rPr>
      </w:pPr>
    </w:p>
    <w:p w14:paraId="4C98C8FF" w14:textId="77777777" w:rsidR="00376287" w:rsidRDefault="00376287">
      <w:pPr>
        <w:rPr>
          <w:b/>
        </w:rPr>
      </w:pPr>
    </w:p>
    <w:p w14:paraId="1C63CDAF" w14:textId="77777777" w:rsidR="003415DF" w:rsidRDefault="003415DF"/>
    <w:p w14:paraId="2C2F85B9" w14:textId="5406293C" w:rsidR="00376287" w:rsidRDefault="00066828">
      <w:r>
        <w:t>1 boulevard des alliés</w:t>
      </w:r>
    </w:p>
    <w:p w14:paraId="69CC0C71" w14:textId="0B68C901" w:rsidR="00066828" w:rsidRDefault="00066828">
      <w:r>
        <w:t>94600 Choisy le roi</w:t>
      </w:r>
      <w:bookmarkStart w:id="2" w:name="_GoBack"/>
      <w:bookmarkEnd w:id="2"/>
    </w:p>
    <w:p w14:paraId="3629CF5E" w14:textId="77777777" w:rsidR="00376287" w:rsidRPr="00376287" w:rsidRDefault="00376287">
      <w:r>
        <w:t>06.10.82.15.98</w:t>
      </w:r>
    </w:p>
    <w:p w14:paraId="7D0515B9" w14:textId="77777777" w:rsidR="00376287" w:rsidRDefault="00376287"/>
    <w:p w14:paraId="471F4C79" w14:textId="77777777" w:rsidR="00376287" w:rsidRDefault="00376287"/>
    <w:p w14:paraId="16C597F3" w14:textId="77777777" w:rsidR="003415DF" w:rsidRDefault="00376287" w:rsidP="003415DF">
      <w:pPr>
        <w:rPr>
          <w:sz w:val="32"/>
          <w:szCs w:val="32"/>
        </w:rPr>
      </w:pPr>
      <w:r>
        <w:t xml:space="preserve">                              </w:t>
      </w:r>
      <w:r w:rsidR="003415DF">
        <w:t xml:space="preserve">                </w:t>
      </w:r>
      <w:r w:rsidR="003415DF">
        <w:rPr>
          <w:sz w:val="32"/>
          <w:szCs w:val="32"/>
        </w:rPr>
        <w:t>PROFESSEUR DE CHANT</w:t>
      </w:r>
    </w:p>
    <w:p w14:paraId="3562FE86" w14:textId="77777777" w:rsidR="00FC6C58" w:rsidRDefault="00FC6C58" w:rsidP="003415DF">
      <w:pPr>
        <w:rPr>
          <w:sz w:val="28"/>
          <w:szCs w:val="28"/>
        </w:rPr>
      </w:pPr>
    </w:p>
    <w:p w14:paraId="31CB2BD4" w14:textId="77777777" w:rsidR="00FC6C58" w:rsidRDefault="00FC6C58" w:rsidP="003415DF">
      <w:pPr>
        <w:rPr>
          <w:sz w:val="28"/>
          <w:szCs w:val="28"/>
        </w:rPr>
      </w:pPr>
    </w:p>
    <w:p w14:paraId="5A5D32FD" w14:textId="77777777" w:rsidR="00FC6C58" w:rsidRDefault="00FC6C58" w:rsidP="003415DF">
      <w:pPr>
        <w:rPr>
          <w:sz w:val="28"/>
          <w:szCs w:val="28"/>
        </w:rPr>
      </w:pPr>
    </w:p>
    <w:p w14:paraId="4479FEFC" w14:textId="77777777" w:rsidR="003415DF" w:rsidRDefault="003415DF" w:rsidP="003415DF">
      <w:pPr>
        <w:rPr>
          <w:sz w:val="28"/>
          <w:szCs w:val="28"/>
        </w:rPr>
      </w:pPr>
      <w:r>
        <w:rPr>
          <w:sz w:val="28"/>
          <w:szCs w:val="28"/>
        </w:rPr>
        <w:t>Depuis 1994 : professeur de chant</w:t>
      </w:r>
    </w:p>
    <w:p w14:paraId="1737D2AE" w14:textId="77777777" w:rsidR="003415DF" w:rsidRDefault="003415DF" w:rsidP="003415DF">
      <w:pPr>
        <w:rPr>
          <w:sz w:val="28"/>
          <w:szCs w:val="28"/>
        </w:rPr>
      </w:pPr>
    </w:p>
    <w:p w14:paraId="539A1B7A" w14:textId="77777777" w:rsidR="003415DF" w:rsidRPr="00376287" w:rsidRDefault="003415DF" w:rsidP="003415DF">
      <w:pPr>
        <w:rPr>
          <w:sz w:val="28"/>
          <w:szCs w:val="28"/>
        </w:rPr>
      </w:pPr>
      <w:r>
        <w:rPr>
          <w:sz w:val="28"/>
          <w:szCs w:val="28"/>
        </w:rPr>
        <w:t>Enseignement de la technique vocale et d’</w:t>
      </w:r>
      <w:r w:rsidR="008F7347">
        <w:rPr>
          <w:sz w:val="28"/>
          <w:szCs w:val="28"/>
        </w:rPr>
        <w:t>interprétation</w:t>
      </w:r>
    </w:p>
    <w:p w14:paraId="5A1CEEFC" w14:textId="77777777" w:rsidR="003415DF" w:rsidRDefault="003415DF" w:rsidP="003415D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r w:rsidRPr="00376287">
        <w:rPr>
          <w:sz w:val="28"/>
          <w:szCs w:val="28"/>
        </w:rPr>
        <w:t>us</w:t>
      </w:r>
      <w:proofErr w:type="gramEnd"/>
      <w:r w:rsidRPr="00376287">
        <w:rPr>
          <w:sz w:val="28"/>
          <w:szCs w:val="28"/>
        </w:rPr>
        <w:t xml:space="preserve"> forme</w:t>
      </w:r>
      <w:r>
        <w:rPr>
          <w:sz w:val="28"/>
          <w:szCs w:val="28"/>
        </w:rPr>
        <w:t xml:space="preserve"> de cours  individuels et de stages auprès d’un large public : comédiens, enseignants et avocats à Paris et à Nice.</w:t>
      </w:r>
    </w:p>
    <w:p w14:paraId="23092752" w14:textId="77777777" w:rsidR="003415DF" w:rsidRDefault="003415DF" w:rsidP="003415DF">
      <w:pPr>
        <w:rPr>
          <w:sz w:val="28"/>
          <w:szCs w:val="28"/>
        </w:rPr>
      </w:pPr>
    </w:p>
    <w:p w14:paraId="31362C3D" w14:textId="77777777" w:rsidR="003415DF" w:rsidRDefault="003415DF" w:rsidP="003415D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Prise de conscience du schéma corporel, de la posture</w:t>
      </w:r>
    </w:p>
    <w:p w14:paraId="064BE386" w14:textId="77777777" w:rsidR="003415DF" w:rsidRDefault="003415DF" w:rsidP="003415D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Exercices de respiration</w:t>
      </w:r>
    </w:p>
    <w:p w14:paraId="28644A79" w14:textId="77777777" w:rsidR="003415DF" w:rsidRDefault="003415DF" w:rsidP="003415D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Description du larynx et de son fonctionnement.</w:t>
      </w:r>
    </w:p>
    <w:p w14:paraId="2A89BFAD" w14:textId="77777777" w:rsidR="003415DF" w:rsidRDefault="003415DF" w:rsidP="003415D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Exercices techniques (vocalises, ouvertures des cavités de résonance).</w:t>
      </w:r>
    </w:p>
    <w:p w14:paraId="018B20C6" w14:textId="77777777" w:rsidR="003415DF" w:rsidRDefault="003415DF" w:rsidP="003415D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51FF8">
        <w:rPr>
          <w:sz w:val="28"/>
          <w:szCs w:val="28"/>
        </w:rPr>
        <w:t>Application sur des textes, mélodies, chansons ou airs d’opéras.</w:t>
      </w:r>
    </w:p>
    <w:p w14:paraId="51750600" w14:textId="77777777" w:rsidR="006571B4" w:rsidRDefault="006571B4" w:rsidP="006571B4">
      <w:pPr>
        <w:ind w:left="620"/>
        <w:rPr>
          <w:sz w:val="28"/>
          <w:szCs w:val="28"/>
        </w:rPr>
      </w:pPr>
    </w:p>
    <w:p w14:paraId="1173FF14" w14:textId="77777777" w:rsidR="006571B4" w:rsidRDefault="006571B4" w:rsidP="006571B4">
      <w:pPr>
        <w:ind w:left="620"/>
        <w:rPr>
          <w:sz w:val="28"/>
          <w:szCs w:val="28"/>
        </w:rPr>
      </w:pPr>
      <w:r>
        <w:rPr>
          <w:sz w:val="28"/>
          <w:szCs w:val="28"/>
        </w:rPr>
        <w:t>Mars 1999 : Audit de la chorale de Valbonne-Sophia-Antipolis</w:t>
      </w:r>
    </w:p>
    <w:p w14:paraId="2A0D4F60" w14:textId="77777777" w:rsidR="00FC6C58" w:rsidRDefault="00FC6C58" w:rsidP="006571B4">
      <w:pPr>
        <w:ind w:left="620"/>
        <w:rPr>
          <w:sz w:val="28"/>
          <w:szCs w:val="28"/>
        </w:rPr>
      </w:pPr>
    </w:p>
    <w:p w14:paraId="5BAAD6B0" w14:textId="77777777" w:rsidR="006571B4" w:rsidRDefault="006571B4" w:rsidP="006571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Audition de chacun des choristes, afin de diagnostiquer leurs difficultés individuelles.</w:t>
      </w:r>
    </w:p>
    <w:p w14:paraId="43FAFC59" w14:textId="77777777" w:rsidR="006571B4" w:rsidRDefault="006571B4" w:rsidP="006571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Attribution à chaque chanteur du pupitre approprié.</w:t>
      </w:r>
    </w:p>
    <w:p w14:paraId="0EAFB714" w14:textId="77777777" w:rsidR="006571B4" w:rsidRDefault="006571B4" w:rsidP="006571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Conseils techniques dispensés individuellement </w:t>
      </w:r>
      <w:r w:rsidR="00FC6C58">
        <w:rPr>
          <w:sz w:val="28"/>
          <w:szCs w:val="28"/>
        </w:rPr>
        <w:t>et par petits groupes.</w:t>
      </w:r>
    </w:p>
    <w:p w14:paraId="060F3E74" w14:textId="77777777" w:rsidR="00FC6C58" w:rsidRPr="006571B4" w:rsidRDefault="00FC6C58" w:rsidP="006571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Elaboration d’un rapport à l’attention du chef de chœur analysant le groupe dans son ensemble. </w:t>
      </w:r>
    </w:p>
    <w:p w14:paraId="11DBA6DC" w14:textId="77777777" w:rsidR="006571B4" w:rsidRPr="00FC6C58" w:rsidRDefault="006571B4" w:rsidP="00FC6C58">
      <w:pPr>
        <w:rPr>
          <w:sz w:val="28"/>
          <w:szCs w:val="28"/>
        </w:rPr>
      </w:pPr>
    </w:p>
    <w:p w14:paraId="329CFAAC" w14:textId="77777777" w:rsidR="003415DF" w:rsidRDefault="003415DF" w:rsidP="003415DF">
      <w:pPr>
        <w:ind w:left="620"/>
        <w:rPr>
          <w:sz w:val="28"/>
          <w:szCs w:val="28"/>
        </w:rPr>
      </w:pPr>
    </w:p>
    <w:p w14:paraId="4B496D87" w14:textId="77777777" w:rsidR="003415DF" w:rsidRDefault="003415DF" w:rsidP="003415DF">
      <w:pPr>
        <w:ind w:left="620"/>
        <w:rPr>
          <w:sz w:val="28"/>
          <w:szCs w:val="28"/>
        </w:rPr>
      </w:pPr>
      <w:r>
        <w:rPr>
          <w:sz w:val="28"/>
          <w:szCs w:val="28"/>
        </w:rPr>
        <w:lastRenderedPageBreak/>
        <w:t>Mai 2000 : intervenant à l’IUFM de Nice auprès de 70 futurs professeurs des écoles étudiants en dernière année.</w:t>
      </w:r>
    </w:p>
    <w:p w14:paraId="5AFBB41A" w14:textId="77777777" w:rsidR="003415DF" w:rsidRDefault="003415DF" w:rsidP="003415DF">
      <w:pPr>
        <w:ind w:left="620"/>
        <w:rPr>
          <w:sz w:val="28"/>
          <w:szCs w:val="28"/>
        </w:rPr>
      </w:pPr>
      <w:r>
        <w:rPr>
          <w:sz w:val="28"/>
          <w:szCs w:val="28"/>
        </w:rPr>
        <w:t>Sur</w:t>
      </w:r>
      <w:r w:rsidR="00FC6C58">
        <w:rPr>
          <w:sz w:val="28"/>
          <w:szCs w:val="28"/>
        </w:rPr>
        <w:t xml:space="preserve"> le thème : </w:t>
      </w:r>
      <w:r>
        <w:rPr>
          <w:sz w:val="28"/>
          <w:szCs w:val="28"/>
        </w:rPr>
        <w:t xml:space="preserve">« la voix, </w:t>
      </w:r>
      <w:r w:rsidR="006571B4">
        <w:rPr>
          <w:sz w:val="28"/>
          <w:szCs w:val="28"/>
        </w:rPr>
        <w:t>outil essentiel du professeur des écoles »</w:t>
      </w:r>
    </w:p>
    <w:p w14:paraId="05391E0B" w14:textId="77777777" w:rsidR="00FC6C58" w:rsidRDefault="00FC6C58" w:rsidP="003415DF">
      <w:pPr>
        <w:ind w:left="620"/>
        <w:rPr>
          <w:sz w:val="28"/>
          <w:szCs w:val="28"/>
        </w:rPr>
      </w:pPr>
    </w:p>
    <w:p w14:paraId="7B42423E" w14:textId="77777777" w:rsidR="006571B4" w:rsidRDefault="006571B4" w:rsidP="006571B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Exposé théorique sur la voix : anatomie de l’appareil phonatoire, et description de son fonctionnement.</w:t>
      </w:r>
    </w:p>
    <w:p w14:paraId="37F431D8" w14:textId="77777777" w:rsidR="006571B4" w:rsidRDefault="006571B4" w:rsidP="006571B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Recueil et analyse des différentes attentes et questionnement de l’assemblée.</w:t>
      </w:r>
    </w:p>
    <w:p w14:paraId="2E2905E9" w14:textId="77777777" w:rsidR="006571B4" w:rsidRDefault="006571B4" w:rsidP="006571B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Exercices de respiration pratiqués sur quelques volontaires.</w:t>
      </w:r>
    </w:p>
    <w:p w14:paraId="76D47855" w14:textId="77777777" w:rsidR="006571B4" w:rsidRDefault="006571B4" w:rsidP="006571B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Exercices vocaux effectués par petits groupes.</w:t>
      </w:r>
    </w:p>
    <w:p w14:paraId="50195A07" w14:textId="77777777" w:rsidR="006571B4" w:rsidRDefault="006571B4" w:rsidP="006571B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Démonstration : interprétation d’un air d’opéra. </w:t>
      </w:r>
    </w:p>
    <w:p w14:paraId="779F8FD6" w14:textId="77777777" w:rsidR="00FC6C58" w:rsidRDefault="00FC6C58" w:rsidP="00FC6C58">
      <w:pPr>
        <w:ind w:left="620"/>
        <w:rPr>
          <w:sz w:val="28"/>
          <w:szCs w:val="28"/>
        </w:rPr>
      </w:pPr>
    </w:p>
    <w:p w14:paraId="3F5E0804" w14:textId="77777777" w:rsidR="00FC6C58" w:rsidRPr="00FC6C58" w:rsidRDefault="00FC6C58" w:rsidP="00FC6C58">
      <w:pPr>
        <w:ind w:left="620"/>
        <w:rPr>
          <w:sz w:val="28"/>
          <w:szCs w:val="28"/>
        </w:rPr>
      </w:pPr>
      <w:r>
        <w:rPr>
          <w:sz w:val="28"/>
          <w:szCs w:val="28"/>
        </w:rPr>
        <w:t>De 2003 à 2016 : Chef du chœur de la grande synagogue de Nice</w:t>
      </w:r>
    </w:p>
    <w:p w14:paraId="15666449" w14:textId="77777777" w:rsidR="00FC6C58" w:rsidRDefault="00FC6C58" w:rsidP="00FC6C58">
      <w:pPr>
        <w:ind w:left="620"/>
        <w:rPr>
          <w:sz w:val="28"/>
          <w:szCs w:val="28"/>
        </w:rPr>
      </w:pPr>
    </w:p>
    <w:p w14:paraId="14220E67" w14:textId="77777777" w:rsidR="00FC6C58" w:rsidRDefault="00FC6C58" w:rsidP="00FC6C58">
      <w:pPr>
        <w:ind w:left="620"/>
        <w:rPr>
          <w:sz w:val="28"/>
          <w:szCs w:val="28"/>
        </w:rPr>
      </w:pPr>
      <w:r>
        <w:rPr>
          <w:sz w:val="28"/>
          <w:szCs w:val="28"/>
        </w:rPr>
        <w:t>De septembre 2009 à juillet 2019 professeur de chant et de chorale dans les centres ANIMANICE.</w:t>
      </w:r>
    </w:p>
    <w:p w14:paraId="798F3CA3" w14:textId="77777777" w:rsidR="008F7347" w:rsidRDefault="008F7347" w:rsidP="00FC6C58">
      <w:pPr>
        <w:ind w:left="620"/>
        <w:rPr>
          <w:sz w:val="28"/>
          <w:szCs w:val="28"/>
        </w:rPr>
      </w:pPr>
    </w:p>
    <w:p w14:paraId="07163467" w14:textId="77777777" w:rsidR="008F7347" w:rsidRDefault="008F7347" w:rsidP="00FC6C58">
      <w:pPr>
        <w:ind w:left="620"/>
        <w:rPr>
          <w:sz w:val="28"/>
          <w:szCs w:val="28"/>
        </w:rPr>
      </w:pPr>
    </w:p>
    <w:p w14:paraId="79E4F834" w14:textId="77777777" w:rsidR="00FC6C58" w:rsidRDefault="00FC6C58" w:rsidP="00FC6C58">
      <w:pPr>
        <w:ind w:left="620"/>
        <w:rPr>
          <w:sz w:val="28"/>
          <w:szCs w:val="28"/>
        </w:rPr>
      </w:pPr>
    </w:p>
    <w:p w14:paraId="6012EA36" w14:textId="77777777" w:rsidR="00FC6C58" w:rsidRDefault="00FC6C58" w:rsidP="00FC6C58">
      <w:pPr>
        <w:ind w:left="620"/>
        <w:rPr>
          <w:sz w:val="28"/>
          <w:szCs w:val="28"/>
        </w:rPr>
      </w:pPr>
    </w:p>
    <w:p w14:paraId="50AFF541" w14:textId="77777777" w:rsidR="00FC6C58" w:rsidRDefault="00FC6C58" w:rsidP="00FC6C58">
      <w:pPr>
        <w:ind w:left="620"/>
        <w:rPr>
          <w:sz w:val="28"/>
          <w:szCs w:val="28"/>
        </w:rPr>
      </w:pPr>
    </w:p>
    <w:p w14:paraId="09609E13" w14:textId="77777777" w:rsidR="00FC6C58" w:rsidRDefault="00FC6C58" w:rsidP="00FC6C58">
      <w:pPr>
        <w:ind w:left="620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</w:t>
      </w:r>
      <w:r w:rsidRPr="00FC6C58">
        <w:rPr>
          <w:sz w:val="36"/>
          <w:szCs w:val="36"/>
        </w:rPr>
        <w:t>CHANTEUR LYRIQUE</w:t>
      </w:r>
    </w:p>
    <w:p w14:paraId="5A9D021D" w14:textId="77777777" w:rsidR="008F7347" w:rsidRDefault="008F7347" w:rsidP="00FC6C58">
      <w:pPr>
        <w:ind w:left="620"/>
        <w:rPr>
          <w:sz w:val="36"/>
          <w:szCs w:val="36"/>
        </w:rPr>
      </w:pPr>
    </w:p>
    <w:p w14:paraId="5466E9C0" w14:textId="77777777" w:rsidR="008F7347" w:rsidRDefault="008F7347" w:rsidP="00FC6C58">
      <w:pPr>
        <w:ind w:left="620"/>
        <w:rPr>
          <w:sz w:val="36"/>
          <w:szCs w:val="36"/>
        </w:rPr>
      </w:pPr>
    </w:p>
    <w:p w14:paraId="0B225514" w14:textId="77777777" w:rsidR="008F7347" w:rsidRDefault="008F7347" w:rsidP="00FC6C58">
      <w:pPr>
        <w:ind w:left="620"/>
        <w:rPr>
          <w:sz w:val="36"/>
          <w:szCs w:val="36"/>
        </w:rPr>
      </w:pPr>
    </w:p>
    <w:p w14:paraId="3F268A13" w14:textId="77777777" w:rsidR="00FC6C58" w:rsidRDefault="00FC6C58" w:rsidP="00FC6C58">
      <w:pPr>
        <w:ind w:left="620"/>
        <w:rPr>
          <w:sz w:val="36"/>
          <w:szCs w:val="36"/>
        </w:rPr>
      </w:pPr>
    </w:p>
    <w:p w14:paraId="448BE261" w14:textId="77777777" w:rsidR="00FC6C58" w:rsidRDefault="00203334" w:rsidP="00203334">
      <w:pPr>
        <w:ind w:left="620"/>
        <w:rPr>
          <w:b/>
          <w:sz w:val="28"/>
          <w:szCs w:val="28"/>
        </w:rPr>
      </w:pPr>
      <w:r w:rsidRPr="008F7347">
        <w:rPr>
          <w:b/>
          <w:sz w:val="28"/>
          <w:szCs w:val="28"/>
        </w:rPr>
        <w:t>Depuis 1983 : nombreux concerts et récitals en soliste d’airs d’opéras, oratorios et mélodies.</w:t>
      </w:r>
    </w:p>
    <w:p w14:paraId="45787728" w14:textId="77777777" w:rsidR="008F7347" w:rsidRPr="008F7347" w:rsidRDefault="008F7347" w:rsidP="00203334">
      <w:pPr>
        <w:ind w:left="620"/>
        <w:rPr>
          <w:b/>
          <w:sz w:val="28"/>
          <w:szCs w:val="28"/>
        </w:rPr>
      </w:pPr>
    </w:p>
    <w:p w14:paraId="39802428" w14:textId="77777777" w:rsidR="00203334" w:rsidRDefault="00203334" w:rsidP="0020333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Requiem de Mozart à Paris.</w:t>
      </w:r>
    </w:p>
    <w:p w14:paraId="03F7D838" w14:textId="77777777" w:rsidR="00203334" w:rsidRDefault="00203334" w:rsidP="0020333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Messe du couronnement de Mozart à la cité universitaire</w:t>
      </w:r>
    </w:p>
    <w:p w14:paraId="562E8CF9" w14:textId="77777777" w:rsidR="00203334" w:rsidRDefault="00203334" w:rsidP="00203334">
      <w:pPr>
        <w:pStyle w:val="Paragraphedelist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Gaillardin</w:t>
      </w:r>
      <w:proofErr w:type="spellEnd"/>
      <w:r>
        <w:rPr>
          <w:sz w:val="28"/>
          <w:szCs w:val="28"/>
        </w:rPr>
        <w:t>, dans la chauve souris de Johann Strauss.</w:t>
      </w:r>
    </w:p>
    <w:p w14:paraId="52E301E0" w14:textId="77777777" w:rsidR="00203334" w:rsidRDefault="00203334" w:rsidP="0020333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Ernesto, dans Don </w:t>
      </w:r>
      <w:proofErr w:type="spellStart"/>
      <w:r>
        <w:rPr>
          <w:sz w:val="28"/>
          <w:szCs w:val="28"/>
        </w:rPr>
        <w:t>Pasquale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Donizzetti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théatre</w:t>
      </w:r>
      <w:proofErr w:type="spellEnd"/>
      <w:r>
        <w:rPr>
          <w:sz w:val="28"/>
          <w:szCs w:val="28"/>
        </w:rPr>
        <w:t xml:space="preserve"> du musée Guimet.</w:t>
      </w:r>
    </w:p>
    <w:p w14:paraId="69CBCAE9" w14:textId="77777777" w:rsidR="00203334" w:rsidRDefault="00203334" w:rsidP="0020333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Soliste dans Carmina </w:t>
      </w:r>
      <w:proofErr w:type="spellStart"/>
      <w:r>
        <w:rPr>
          <w:sz w:val="28"/>
          <w:szCs w:val="28"/>
        </w:rPr>
        <w:t>Burana</w:t>
      </w:r>
      <w:proofErr w:type="spellEnd"/>
      <w:r>
        <w:rPr>
          <w:sz w:val="28"/>
          <w:szCs w:val="28"/>
        </w:rPr>
        <w:t xml:space="preserve"> de Karl Orff au théâtre du Chatelet et à la salle Pleyel. </w:t>
      </w:r>
    </w:p>
    <w:p w14:paraId="4A3432FF" w14:textId="77777777" w:rsidR="003E2CD6" w:rsidRDefault="003E2CD6" w:rsidP="003E2CD6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Rodolfo, dans La Bohême de </w:t>
      </w:r>
      <w:proofErr w:type="spellStart"/>
      <w:r>
        <w:rPr>
          <w:sz w:val="28"/>
          <w:szCs w:val="28"/>
        </w:rPr>
        <w:t>Giaccomo</w:t>
      </w:r>
      <w:proofErr w:type="spellEnd"/>
      <w:r>
        <w:rPr>
          <w:sz w:val="28"/>
          <w:szCs w:val="28"/>
        </w:rPr>
        <w:t xml:space="preserve"> Puccini au thé</w:t>
      </w:r>
      <w:r w:rsidRPr="003E2CD6">
        <w:rPr>
          <w:sz w:val="28"/>
          <w:szCs w:val="28"/>
        </w:rPr>
        <w:t>âtre</w:t>
      </w:r>
      <w:r>
        <w:rPr>
          <w:sz w:val="28"/>
          <w:szCs w:val="28"/>
        </w:rPr>
        <w:t xml:space="preserve"> Daniel </w:t>
      </w:r>
      <w:proofErr w:type="spellStart"/>
      <w:r>
        <w:rPr>
          <w:sz w:val="28"/>
          <w:szCs w:val="28"/>
        </w:rPr>
        <w:t>Sorano</w:t>
      </w:r>
      <w:proofErr w:type="spellEnd"/>
      <w:r>
        <w:rPr>
          <w:sz w:val="28"/>
          <w:szCs w:val="28"/>
        </w:rPr>
        <w:t xml:space="preserve"> de Vincennes.</w:t>
      </w:r>
    </w:p>
    <w:p w14:paraId="4F953F1F" w14:textId="77777777" w:rsidR="003E2CD6" w:rsidRDefault="003E2CD6" w:rsidP="003E2CD6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Depuis 2017 plusieurs concerts organisés par la ville de Nice dans un programme en </w:t>
      </w:r>
      <w:proofErr w:type="gramStart"/>
      <w:r>
        <w:rPr>
          <w:sz w:val="28"/>
          <w:szCs w:val="28"/>
        </w:rPr>
        <w:t>yiddish .</w:t>
      </w:r>
      <w:proofErr w:type="gramEnd"/>
    </w:p>
    <w:p w14:paraId="2BA363FA" w14:textId="77777777" w:rsidR="003E2CD6" w:rsidRDefault="003E2CD6" w:rsidP="003E2CD6">
      <w:pPr>
        <w:ind w:left="620"/>
        <w:rPr>
          <w:sz w:val="28"/>
          <w:szCs w:val="28"/>
        </w:rPr>
      </w:pPr>
    </w:p>
    <w:p w14:paraId="363F2DE3" w14:textId="77777777" w:rsidR="003E2CD6" w:rsidRDefault="003E2CD6" w:rsidP="003E2CD6">
      <w:pPr>
        <w:ind w:left="620"/>
        <w:rPr>
          <w:sz w:val="28"/>
          <w:szCs w:val="28"/>
        </w:rPr>
      </w:pPr>
    </w:p>
    <w:p w14:paraId="30D01C8E" w14:textId="77777777" w:rsidR="003E2CD6" w:rsidRDefault="003E2CD6" w:rsidP="003E2CD6">
      <w:pPr>
        <w:ind w:left="620"/>
        <w:rPr>
          <w:sz w:val="28"/>
          <w:szCs w:val="28"/>
        </w:rPr>
      </w:pPr>
    </w:p>
    <w:p w14:paraId="3AE44B2E" w14:textId="77777777" w:rsidR="003E2CD6" w:rsidRDefault="003E2CD6" w:rsidP="003E2CD6">
      <w:pPr>
        <w:ind w:left="620"/>
        <w:rPr>
          <w:sz w:val="28"/>
          <w:szCs w:val="28"/>
        </w:rPr>
      </w:pPr>
    </w:p>
    <w:p w14:paraId="6324E426" w14:textId="77777777" w:rsidR="003E2CD6" w:rsidRDefault="003E2CD6" w:rsidP="003E2CD6">
      <w:pPr>
        <w:ind w:left="620"/>
        <w:rPr>
          <w:sz w:val="28"/>
          <w:szCs w:val="28"/>
        </w:rPr>
      </w:pPr>
    </w:p>
    <w:p w14:paraId="195167BD" w14:textId="77777777" w:rsidR="003E2CD6" w:rsidRDefault="003E2CD6" w:rsidP="003E2CD6">
      <w:pPr>
        <w:ind w:left="620"/>
        <w:rPr>
          <w:sz w:val="28"/>
          <w:szCs w:val="28"/>
        </w:rPr>
      </w:pPr>
    </w:p>
    <w:p w14:paraId="630580A5" w14:textId="77777777" w:rsidR="003E2CD6" w:rsidRDefault="003E2CD6" w:rsidP="003E2CD6">
      <w:pPr>
        <w:ind w:left="620"/>
        <w:rPr>
          <w:sz w:val="28"/>
          <w:szCs w:val="28"/>
        </w:rPr>
      </w:pPr>
    </w:p>
    <w:p w14:paraId="6525229D" w14:textId="77777777" w:rsidR="003E2CD6" w:rsidRDefault="003E2CD6" w:rsidP="003E2CD6">
      <w:pPr>
        <w:ind w:left="620"/>
        <w:rPr>
          <w:sz w:val="28"/>
          <w:szCs w:val="28"/>
        </w:rPr>
      </w:pPr>
    </w:p>
    <w:p w14:paraId="5CADD7B8" w14:textId="77777777" w:rsidR="003E2CD6" w:rsidRDefault="003E2CD6" w:rsidP="003E2CD6">
      <w:pPr>
        <w:ind w:left="620"/>
        <w:rPr>
          <w:sz w:val="36"/>
          <w:szCs w:val="36"/>
        </w:rPr>
      </w:pPr>
      <w:r w:rsidRPr="003E2CD6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            </w:t>
      </w:r>
      <w:r w:rsidRPr="003E2CD6">
        <w:rPr>
          <w:sz w:val="36"/>
          <w:szCs w:val="36"/>
        </w:rPr>
        <w:t xml:space="preserve"> CHEF D’ORCHESTRE  </w:t>
      </w:r>
    </w:p>
    <w:p w14:paraId="1439A342" w14:textId="77777777" w:rsidR="008F7347" w:rsidRDefault="008F7347" w:rsidP="003E2CD6">
      <w:pPr>
        <w:ind w:left="620"/>
        <w:rPr>
          <w:sz w:val="36"/>
          <w:szCs w:val="36"/>
        </w:rPr>
      </w:pPr>
    </w:p>
    <w:p w14:paraId="0238E6A9" w14:textId="77777777" w:rsidR="008F7347" w:rsidRDefault="008F7347" w:rsidP="003E2CD6">
      <w:pPr>
        <w:ind w:left="620"/>
        <w:rPr>
          <w:sz w:val="36"/>
          <w:szCs w:val="36"/>
        </w:rPr>
      </w:pPr>
    </w:p>
    <w:p w14:paraId="5BF5800A" w14:textId="77777777" w:rsidR="008F7347" w:rsidRDefault="008F7347" w:rsidP="003E2CD6">
      <w:pPr>
        <w:ind w:left="620"/>
        <w:rPr>
          <w:sz w:val="36"/>
          <w:szCs w:val="36"/>
        </w:rPr>
      </w:pPr>
    </w:p>
    <w:p w14:paraId="743DE4A3" w14:textId="77777777" w:rsidR="003E2CD6" w:rsidRDefault="003E2CD6" w:rsidP="003E2CD6">
      <w:pPr>
        <w:ind w:left="620"/>
        <w:rPr>
          <w:sz w:val="36"/>
          <w:szCs w:val="36"/>
        </w:rPr>
      </w:pPr>
    </w:p>
    <w:p w14:paraId="05792C5E" w14:textId="77777777" w:rsidR="003E2CD6" w:rsidRPr="008F7347" w:rsidRDefault="003E2CD6" w:rsidP="003E2CD6">
      <w:pPr>
        <w:ind w:left="620"/>
        <w:rPr>
          <w:b/>
          <w:sz w:val="28"/>
          <w:szCs w:val="28"/>
        </w:rPr>
      </w:pPr>
      <w:r w:rsidRPr="008F7347">
        <w:rPr>
          <w:b/>
          <w:sz w:val="28"/>
          <w:szCs w:val="28"/>
        </w:rPr>
        <w:t>Depuis 1994 : direction de divers orchestres de chambre et chorales dans des œuvres dont :</w:t>
      </w:r>
    </w:p>
    <w:p w14:paraId="14A7BC09" w14:textId="77777777" w:rsidR="003E2CD6" w:rsidRDefault="003E2CD6" w:rsidP="003E2CD6">
      <w:pPr>
        <w:rPr>
          <w:sz w:val="28"/>
          <w:szCs w:val="28"/>
        </w:rPr>
      </w:pPr>
    </w:p>
    <w:p w14:paraId="01E56D5B" w14:textId="77777777" w:rsidR="003E2CD6" w:rsidRDefault="003E2CD6" w:rsidP="003E2CD6">
      <w:pPr>
        <w:rPr>
          <w:sz w:val="28"/>
          <w:szCs w:val="28"/>
        </w:rPr>
      </w:pPr>
    </w:p>
    <w:p w14:paraId="59A0E57E" w14:textId="77777777" w:rsidR="003E2CD6" w:rsidRDefault="003E2CD6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 danse macabre de Camille Saëns, avec l’orchestre symphonique du conservatoire du XIIe arrondissement de Paris.</w:t>
      </w:r>
    </w:p>
    <w:p w14:paraId="0C90FDC7" w14:textId="77777777" w:rsidR="003E2CD6" w:rsidRDefault="00851588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Petite messe solennelle de Gioacchino Rossini à Paris</w:t>
      </w:r>
    </w:p>
    <w:p w14:paraId="31646E18" w14:textId="77777777" w:rsidR="00851588" w:rsidRDefault="00851588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Divertimento K167 de Mozart à Nice</w:t>
      </w:r>
    </w:p>
    <w:p w14:paraId="74E06E66" w14:textId="77777777" w:rsidR="00851588" w:rsidRDefault="00851588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Deux aubades d’Edouard Lalo à Aubagne</w:t>
      </w:r>
    </w:p>
    <w:p w14:paraId="60F83D88" w14:textId="77777777" w:rsidR="00851588" w:rsidRDefault="00851588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851588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symphonie de Ludwig van Beethoven à Aubagne</w:t>
      </w:r>
    </w:p>
    <w:p w14:paraId="2E5D7BA0" w14:textId="77777777" w:rsidR="00851588" w:rsidRPr="003E2CD6" w:rsidRDefault="00851588" w:rsidP="003E2CD6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Octobre 2017 : direction de l’orchestre symphonique Passion Majeure pour le Concours International de Piano au Conservatoire de Nice. Au programme : Concertos de Bach n° 7, de Mozart n°21, Schumann, Chopin n°2 et de Joseph Haydn en ré majeur.</w:t>
      </w:r>
    </w:p>
    <w:p w14:paraId="535C6E35" w14:textId="77777777" w:rsidR="00376287" w:rsidRDefault="00376287"/>
    <w:p w14:paraId="1BFCD33A" w14:textId="77777777" w:rsidR="00376287" w:rsidRDefault="003415DF">
      <w:r>
        <w:t xml:space="preserve"> </w:t>
      </w:r>
    </w:p>
    <w:p w14:paraId="4D402818" w14:textId="77777777" w:rsidR="00376287" w:rsidRDefault="00376287">
      <w:pPr>
        <w:rPr>
          <w:i/>
          <w:sz w:val="32"/>
          <w:szCs w:val="32"/>
        </w:rPr>
      </w:pPr>
      <w:r>
        <w:t xml:space="preserve">                                      </w:t>
      </w:r>
    </w:p>
    <w:p w14:paraId="314EFA42" w14:textId="77777777" w:rsidR="00376287" w:rsidRDefault="00376287">
      <w:pPr>
        <w:rPr>
          <w:i/>
          <w:sz w:val="32"/>
          <w:szCs w:val="32"/>
        </w:rPr>
      </w:pPr>
    </w:p>
    <w:p w14:paraId="3DE39224" w14:textId="77777777" w:rsidR="00376287" w:rsidRDefault="00376287">
      <w:pPr>
        <w:rPr>
          <w:i/>
          <w:sz w:val="32"/>
          <w:szCs w:val="32"/>
        </w:rPr>
      </w:pPr>
    </w:p>
    <w:p w14:paraId="5E6A3296" w14:textId="77777777" w:rsidR="003415DF" w:rsidRDefault="003415DF">
      <w:pPr>
        <w:rPr>
          <w:lang w:val="en-GB"/>
        </w:rPr>
      </w:pPr>
    </w:p>
    <w:bookmarkEnd w:id="0"/>
    <w:bookmarkEnd w:id="1"/>
    <w:sectPr w:rsidR="003415DF" w:rsidSect="003909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EDD"/>
    <w:multiLevelType w:val="hybridMultilevel"/>
    <w:tmpl w:val="65EC8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070E"/>
    <w:multiLevelType w:val="hybridMultilevel"/>
    <w:tmpl w:val="A470D7A8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315C56E8"/>
    <w:multiLevelType w:val="hybridMultilevel"/>
    <w:tmpl w:val="90DA664C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3AC271BF"/>
    <w:multiLevelType w:val="hybridMultilevel"/>
    <w:tmpl w:val="E4927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22E3C"/>
    <w:multiLevelType w:val="hybridMultilevel"/>
    <w:tmpl w:val="BA84E106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>
    <w:nsid w:val="58073B58"/>
    <w:multiLevelType w:val="hybridMultilevel"/>
    <w:tmpl w:val="DA627E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EC3B29"/>
    <w:multiLevelType w:val="hybridMultilevel"/>
    <w:tmpl w:val="C28CEB16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>
    <w:nsid w:val="779E46C4"/>
    <w:multiLevelType w:val="hybridMultilevel"/>
    <w:tmpl w:val="15B08230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>
    <w:nsid w:val="7AD05BCC"/>
    <w:multiLevelType w:val="hybridMultilevel"/>
    <w:tmpl w:val="C7E2B9B6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87"/>
    <w:rsid w:val="00051FF8"/>
    <w:rsid w:val="00066828"/>
    <w:rsid w:val="00085C86"/>
    <w:rsid w:val="00203334"/>
    <w:rsid w:val="003415DF"/>
    <w:rsid w:val="00376287"/>
    <w:rsid w:val="003909E0"/>
    <w:rsid w:val="003E2CD6"/>
    <w:rsid w:val="006571B4"/>
    <w:rsid w:val="00851588"/>
    <w:rsid w:val="008F7347"/>
    <w:rsid w:val="00A61571"/>
    <w:rsid w:val="00F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08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2692</Characters>
  <Application>Microsoft Macintosh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El kaim</dc:creator>
  <cp:keywords/>
  <dc:description/>
  <cp:lastModifiedBy>Eric El kaim</cp:lastModifiedBy>
  <cp:revision>2</cp:revision>
  <dcterms:created xsi:type="dcterms:W3CDTF">2021-09-27T16:25:00Z</dcterms:created>
  <dcterms:modified xsi:type="dcterms:W3CDTF">2021-09-27T16:25:00Z</dcterms:modified>
</cp:coreProperties>
</file>